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0C" w:rsidRPr="00365911" w:rsidRDefault="005D030C" w:rsidP="009E7682">
      <w:pPr>
        <w:jc w:val="center"/>
        <w:rPr>
          <w:rFonts w:ascii="Arial" w:hAnsi="Arial" w:cs="Arial"/>
          <w:b/>
          <w:bCs/>
          <w:sz w:val="10"/>
        </w:rPr>
      </w:pPr>
    </w:p>
    <w:p w:rsidR="003D086B" w:rsidRPr="003D086B" w:rsidRDefault="003D086B" w:rsidP="003D08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3D086B">
        <w:rPr>
          <w:rFonts w:ascii="Arial" w:hAnsi="Arial" w:cs="Arial"/>
          <w:b/>
          <w:bCs/>
          <w:color w:val="000000"/>
        </w:rPr>
        <w:t xml:space="preserve">COMMUNITY DIETETIC REFERRAL  </w:t>
      </w:r>
    </w:p>
    <w:p w:rsidR="003D086B" w:rsidRPr="003D086B" w:rsidRDefault="003D086B" w:rsidP="003D08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3D086B">
        <w:rPr>
          <w:rFonts w:ascii="Arial" w:hAnsi="Arial" w:cs="Arial"/>
          <w:b/>
          <w:bCs/>
          <w:color w:val="000000"/>
        </w:rPr>
        <w:t>Private and Confidential</w:t>
      </w:r>
    </w:p>
    <w:p w:rsidR="003D086B" w:rsidRPr="003D086B" w:rsidRDefault="003D086B" w:rsidP="003D086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3D086B">
        <w:rPr>
          <w:rFonts w:ascii="Arial" w:hAnsi="Arial" w:cs="Arial"/>
          <w:color w:val="000000"/>
          <w:sz w:val="20"/>
          <w:szCs w:val="20"/>
        </w:rPr>
        <w:t>Stewart Smith House, Royal Devon and Exeter Hospital (Wonford). Tel: 01392 402576</w:t>
      </w:r>
    </w:p>
    <w:p w:rsidR="003D086B" w:rsidRPr="003D086B" w:rsidRDefault="003D086B" w:rsidP="003D086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3D086B">
        <w:rPr>
          <w:rFonts w:ascii="Arial" w:hAnsi="Arial" w:cs="Arial"/>
          <w:color w:val="000000"/>
          <w:sz w:val="20"/>
          <w:szCs w:val="20"/>
        </w:rPr>
        <w:t>For GP Practice use</w:t>
      </w:r>
    </w:p>
    <w:p w:rsidR="003D086B" w:rsidRDefault="003D086B" w:rsidP="003D086B">
      <w:pPr>
        <w:rPr>
          <w:rFonts w:ascii="ArialMT" w:hAnsi="ArialMT" w:cs="ArialMT"/>
          <w:color w:val="000000"/>
          <w:sz w:val="22"/>
          <w:szCs w:val="22"/>
        </w:rPr>
      </w:pPr>
    </w:p>
    <w:p w:rsidR="00EE12D3" w:rsidRPr="00DC073D" w:rsidRDefault="003D086B" w:rsidP="003D086B">
      <w:pPr>
        <w:jc w:val="center"/>
        <w:rPr>
          <w:rFonts w:ascii="Arial" w:hAnsi="Arial" w:cs="Arial"/>
          <w:color w:val="0000FF"/>
          <w:sz w:val="20"/>
          <w:szCs w:val="20"/>
        </w:rPr>
      </w:pPr>
      <w:r w:rsidRPr="00DC073D">
        <w:rPr>
          <w:rFonts w:ascii="Arial" w:hAnsi="Arial" w:cs="Arial"/>
          <w:color w:val="000000"/>
          <w:sz w:val="20"/>
          <w:szCs w:val="20"/>
        </w:rPr>
        <w:t xml:space="preserve">Please </w:t>
      </w:r>
      <w:r w:rsidR="00DC073D" w:rsidRPr="00DC073D">
        <w:rPr>
          <w:rFonts w:ascii="Arial" w:hAnsi="Arial" w:cs="Arial"/>
          <w:color w:val="000000"/>
          <w:sz w:val="20"/>
          <w:szCs w:val="20"/>
        </w:rPr>
        <w:t>complete</w:t>
      </w:r>
      <w:r w:rsidRPr="00DC073D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F434EC" w:rsidRPr="00DC073D">
        <w:rPr>
          <w:rFonts w:ascii="Arial" w:hAnsi="Arial" w:cs="Arial"/>
          <w:color w:val="000000"/>
          <w:sz w:val="20"/>
          <w:szCs w:val="20"/>
        </w:rPr>
        <w:t xml:space="preserve">refer via </w:t>
      </w:r>
      <w:r w:rsidR="00847992" w:rsidRPr="00DC073D">
        <w:rPr>
          <w:rFonts w:ascii="Arial" w:hAnsi="Arial" w:cs="Arial"/>
          <w:color w:val="000000"/>
          <w:sz w:val="20"/>
          <w:szCs w:val="20"/>
        </w:rPr>
        <w:t xml:space="preserve">e-Referrals Service. Please </w:t>
      </w:r>
      <w:r w:rsidR="00DC073D" w:rsidRPr="00DC073D">
        <w:rPr>
          <w:rFonts w:ascii="Arial" w:hAnsi="Arial" w:cs="Arial"/>
          <w:color w:val="000000"/>
          <w:sz w:val="20"/>
          <w:szCs w:val="20"/>
        </w:rPr>
        <w:t>select</w:t>
      </w:r>
      <w:r w:rsidR="00847992" w:rsidRPr="00DC073D">
        <w:rPr>
          <w:rFonts w:ascii="Arial" w:hAnsi="Arial" w:cs="Arial"/>
          <w:color w:val="000000"/>
          <w:sz w:val="20"/>
          <w:szCs w:val="20"/>
        </w:rPr>
        <w:t xml:space="preserve"> the Referral Assessment Service </w:t>
      </w:r>
      <w:r w:rsidR="00DC073D" w:rsidRPr="00DC073D">
        <w:rPr>
          <w:rFonts w:ascii="Arial" w:hAnsi="Arial" w:cs="Arial"/>
          <w:color w:val="000000"/>
          <w:sz w:val="20"/>
          <w:szCs w:val="20"/>
        </w:rPr>
        <w:t xml:space="preserve">(RAS) </w:t>
      </w:r>
      <w:r w:rsidR="00847992" w:rsidRPr="00DC073D">
        <w:rPr>
          <w:rFonts w:ascii="Arial" w:hAnsi="Arial" w:cs="Arial"/>
          <w:color w:val="000000"/>
          <w:sz w:val="20"/>
          <w:szCs w:val="20"/>
        </w:rPr>
        <w:t xml:space="preserve">option at RD&amp;E and choose “Send for </w:t>
      </w:r>
      <w:proofErr w:type="spellStart"/>
      <w:r w:rsidR="00847992" w:rsidRPr="00DC073D">
        <w:rPr>
          <w:rFonts w:ascii="Arial" w:hAnsi="Arial" w:cs="Arial"/>
          <w:color w:val="000000"/>
          <w:sz w:val="20"/>
          <w:szCs w:val="20"/>
        </w:rPr>
        <w:t>Triage”.</w:t>
      </w:r>
      <w:r w:rsidR="00847992" w:rsidRPr="00DC073D">
        <w:rPr>
          <w:rFonts w:ascii="Arial" w:hAnsi="Arial" w:cs="Arial"/>
          <w:b/>
          <w:color w:val="000000"/>
          <w:sz w:val="20"/>
          <w:szCs w:val="20"/>
        </w:rPr>
        <w:t>Specialty</w:t>
      </w:r>
      <w:proofErr w:type="spellEnd"/>
      <w:r w:rsidR="00847992" w:rsidRPr="00DC073D">
        <w:rPr>
          <w:rFonts w:ascii="Arial" w:hAnsi="Arial" w:cs="Arial"/>
          <w:b/>
          <w:color w:val="000000"/>
          <w:sz w:val="20"/>
          <w:szCs w:val="20"/>
        </w:rPr>
        <w:t>–</w:t>
      </w:r>
      <w:r w:rsidR="00847992" w:rsidRPr="00DC073D">
        <w:rPr>
          <w:rFonts w:ascii="Arial" w:hAnsi="Arial" w:cs="Arial"/>
          <w:color w:val="000000"/>
          <w:sz w:val="20"/>
          <w:szCs w:val="20"/>
        </w:rPr>
        <w:t>Dietetics</w:t>
      </w:r>
      <w:r w:rsidR="00847992" w:rsidRPr="00DC073D">
        <w:rPr>
          <w:rFonts w:ascii="Arial" w:hAnsi="Arial" w:cs="Arial"/>
          <w:b/>
          <w:color w:val="000000"/>
          <w:sz w:val="20"/>
          <w:szCs w:val="20"/>
        </w:rPr>
        <w:t xml:space="preserve"> Clinic Type–</w:t>
      </w:r>
      <w:r w:rsidR="00847992" w:rsidRPr="00DC073D">
        <w:rPr>
          <w:rFonts w:ascii="Arial" w:hAnsi="Arial" w:cs="Arial"/>
          <w:color w:val="000000"/>
          <w:sz w:val="20"/>
          <w:szCs w:val="20"/>
        </w:rPr>
        <w:t>Relevant clinic type</w:t>
      </w:r>
    </w:p>
    <w:p w:rsidR="00EE12D3" w:rsidRDefault="00EE12D3" w:rsidP="005D030C">
      <w:pPr>
        <w:pStyle w:val="Header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520"/>
        <w:gridCol w:w="2270"/>
        <w:gridCol w:w="1800"/>
        <w:gridCol w:w="90"/>
        <w:gridCol w:w="1702"/>
        <w:gridCol w:w="1793"/>
      </w:tblGrid>
      <w:tr w:rsidR="009F3389" w:rsidRPr="001E0E0B" w:rsidTr="00EE12D3">
        <w:trPr>
          <w:cantSplit/>
          <w:trHeight w:hRule="exact" w:val="320"/>
        </w:trPr>
        <w:tc>
          <w:tcPr>
            <w:tcW w:w="10065" w:type="dxa"/>
            <w:gridSpan w:val="7"/>
            <w:shd w:val="clear" w:color="auto" w:fill="EEECE1"/>
            <w:vAlign w:val="bottom"/>
          </w:tcPr>
          <w:p w:rsidR="009F3389" w:rsidRPr="001E0E0B" w:rsidRDefault="009F3389" w:rsidP="00874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0E0B">
              <w:rPr>
                <w:rFonts w:ascii="Arial" w:hAnsi="Arial" w:cs="Arial"/>
                <w:b/>
                <w:bCs/>
                <w:sz w:val="22"/>
                <w:szCs w:val="22"/>
              </w:rPr>
              <w:t>Patient Details:</w:t>
            </w:r>
            <w:r w:rsidR="00EE12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Section 1</w:t>
            </w:r>
          </w:p>
        </w:tc>
      </w:tr>
      <w:tr w:rsidR="003D086B" w:rsidRPr="001E0E0B" w:rsidTr="00192587">
        <w:trPr>
          <w:cantSplit/>
          <w:trHeight w:hRule="exact" w:val="320"/>
        </w:trPr>
        <w:tc>
          <w:tcPr>
            <w:tcW w:w="1890" w:type="dxa"/>
            <w:vAlign w:val="bottom"/>
          </w:tcPr>
          <w:p w:rsidR="003D086B" w:rsidRPr="001E0E0B" w:rsidRDefault="003D086B" w:rsidP="00874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0E0B">
              <w:rPr>
                <w:rFonts w:ascii="Arial" w:hAnsi="Arial" w:cs="Arial"/>
                <w:b/>
                <w:bCs/>
                <w:sz w:val="22"/>
                <w:szCs w:val="22"/>
              </w:rPr>
              <w:t>NHS Number:</w:t>
            </w:r>
          </w:p>
        </w:tc>
        <w:tc>
          <w:tcPr>
            <w:tcW w:w="2790" w:type="dxa"/>
            <w:gridSpan w:val="2"/>
            <w:vAlign w:val="bottom"/>
          </w:tcPr>
          <w:p w:rsidR="003D086B" w:rsidRPr="001E0E0B" w:rsidRDefault="003D086B" w:rsidP="00D345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0" w:name="Text61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800" w:type="dxa"/>
            <w:vAlign w:val="bottom"/>
          </w:tcPr>
          <w:p w:rsidR="003D086B" w:rsidRPr="001E0E0B" w:rsidRDefault="003D086B" w:rsidP="00874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0E0B"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1792" w:type="dxa"/>
            <w:gridSpan w:val="2"/>
            <w:vAlign w:val="bottom"/>
          </w:tcPr>
          <w:p w:rsidR="003D086B" w:rsidRPr="001E0E0B" w:rsidRDefault="003D086B" w:rsidP="00874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" w:name="Text64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bookmarkEnd w:id="1"/>
        <w:tc>
          <w:tcPr>
            <w:tcW w:w="1793" w:type="dxa"/>
            <w:vAlign w:val="bottom"/>
          </w:tcPr>
          <w:p w:rsidR="003D086B" w:rsidRPr="001E0E0B" w:rsidRDefault="003D086B" w:rsidP="00874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Sex: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F3389" w:rsidRPr="001E0E0B" w:rsidTr="00EE12D3">
        <w:trPr>
          <w:trHeight w:hRule="exact" w:val="320"/>
        </w:trPr>
        <w:tc>
          <w:tcPr>
            <w:tcW w:w="1890" w:type="dxa"/>
            <w:vAlign w:val="bottom"/>
          </w:tcPr>
          <w:p w:rsidR="009F3389" w:rsidRPr="001E0E0B" w:rsidRDefault="003D086B" w:rsidP="00874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Patient Name:</w:t>
            </w:r>
          </w:p>
        </w:tc>
        <w:tc>
          <w:tcPr>
            <w:tcW w:w="2790" w:type="dxa"/>
            <w:gridSpan w:val="2"/>
            <w:vAlign w:val="bottom"/>
          </w:tcPr>
          <w:p w:rsidR="009F3389" w:rsidRPr="001E0E0B" w:rsidRDefault="00EE12D3" w:rsidP="00874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" w:name="Text62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00" w:type="dxa"/>
            <w:vAlign w:val="bottom"/>
          </w:tcPr>
          <w:p w:rsidR="009F3389" w:rsidRPr="001E0E0B" w:rsidRDefault="003D086B" w:rsidP="00874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Marital Status:</w:t>
            </w:r>
          </w:p>
        </w:tc>
        <w:tc>
          <w:tcPr>
            <w:tcW w:w="3585" w:type="dxa"/>
            <w:gridSpan w:val="3"/>
            <w:vAlign w:val="bottom"/>
          </w:tcPr>
          <w:p w:rsidR="009F3389" w:rsidRPr="001E0E0B" w:rsidRDefault="00EE12D3" w:rsidP="00874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" w:name="Text65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AF0998" w:rsidRPr="001E0E0B" w:rsidTr="00EE12D3">
        <w:trPr>
          <w:trHeight w:val="650"/>
        </w:trPr>
        <w:tc>
          <w:tcPr>
            <w:tcW w:w="10065" w:type="dxa"/>
            <w:gridSpan w:val="7"/>
            <w:vAlign w:val="bottom"/>
          </w:tcPr>
          <w:p w:rsidR="001E0E0B" w:rsidRPr="001E0E0B" w:rsidRDefault="00AF0998" w:rsidP="001E0E0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E0E0B">
              <w:rPr>
                <w:rFonts w:ascii="Arial" w:hAnsi="Arial" w:cs="Arial"/>
                <w:b/>
                <w:bCs/>
                <w:sz w:val="22"/>
                <w:szCs w:val="22"/>
              </w:rPr>
              <w:t>Address:</w:t>
            </w:r>
          </w:p>
          <w:p w:rsidR="00AF0998" w:rsidRPr="001E0E0B" w:rsidRDefault="00EE12D3" w:rsidP="00D345DA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" w:name="Text66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9F3389" w:rsidRPr="001E0E0B" w:rsidTr="00EE12D3">
        <w:trPr>
          <w:trHeight w:hRule="exact" w:val="320"/>
        </w:trPr>
        <w:tc>
          <w:tcPr>
            <w:tcW w:w="1890" w:type="dxa"/>
            <w:vAlign w:val="bottom"/>
          </w:tcPr>
          <w:p w:rsidR="009F3389" w:rsidRPr="001E0E0B" w:rsidRDefault="009F3389" w:rsidP="00874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0E0B">
              <w:rPr>
                <w:rFonts w:ascii="Arial" w:hAnsi="Arial" w:cs="Arial"/>
                <w:b/>
                <w:bCs/>
                <w:sz w:val="22"/>
                <w:szCs w:val="22"/>
              </w:rPr>
              <w:t>Postcode</w:t>
            </w:r>
            <w:r w:rsidR="00AF0998" w:rsidRPr="001E0E0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1E0E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</w:p>
        </w:tc>
        <w:tc>
          <w:tcPr>
            <w:tcW w:w="2790" w:type="dxa"/>
            <w:gridSpan w:val="2"/>
            <w:vAlign w:val="bottom"/>
          </w:tcPr>
          <w:p w:rsidR="009F3389" w:rsidRPr="001E0E0B" w:rsidRDefault="00EE12D3" w:rsidP="00874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" w:name="Text67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800" w:type="dxa"/>
            <w:vAlign w:val="bottom"/>
          </w:tcPr>
          <w:p w:rsidR="009F3389" w:rsidRPr="001E0E0B" w:rsidRDefault="009F3389" w:rsidP="00874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0E0B"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  <w:r w:rsidR="003D086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1E0E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Address</w:t>
            </w:r>
            <w:r w:rsidR="00AF0998" w:rsidRPr="001E0E0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1E0E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3585" w:type="dxa"/>
            <w:gridSpan w:val="3"/>
            <w:vAlign w:val="bottom"/>
          </w:tcPr>
          <w:p w:rsidR="009F3389" w:rsidRPr="001E0E0B" w:rsidRDefault="00EE12D3" w:rsidP="00874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" w:name="Text69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9F3389" w:rsidRPr="001E0E0B" w:rsidTr="00EE12D3">
        <w:trPr>
          <w:trHeight w:hRule="exact" w:val="320"/>
        </w:trPr>
        <w:tc>
          <w:tcPr>
            <w:tcW w:w="1890" w:type="dxa"/>
            <w:vAlign w:val="bottom"/>
          </w:tcPr>
          <w:p w:rsidR="009F3389" w:rsidRPr="001E0E0B" w:rsidRDefault="004964C1" w:rsidP="00874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Home</w:t>
            </w:r>
            <w:r w:rsidR="00AF0998" w:rsidRPr="001E0E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Tel No:</w:t>
            </w:r>
            <w:r w:rsidR="009F3389" w:rsidRPr="001E0E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</w:p>
        </w:tc>
        <w:tc>
          <w:tcPr>
            <w:tcW w:w="2790" w:type="dxa"/>
            <w:gridSpan w:val="2"/>
            <w:vAlign w:val="bottom"/>
          </w:tcPr>
          <w:p w:rsidR="009F3389" w:rsidRPr="001E0E0B" w:rsidRDefault="00EE12D3" w:rsidP="00874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" w:name="Text68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800" w:type="dxa"/>
            <w:vAlign w:val="bottom"/>
          </w:tcPr>
          <w:p w:rsidR="009F3389" w:rsidRPr="001E0E0B" w:rsidRDefault="001E326A" w:rsidP="00874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0E0B">
              <w:rPr>
                <w:rFonts w:ascii="Arial" w:hAnsi="Arial" w:cs="Arial"/>
                <w:b/>
                <w:bCs/>
                <w:sz w:val="22"/>
                <w:szCs w:val="22"/>
              </w:rPr>
              <w:t>Mobile</w:t>
            </w:r>
            <w:r w:rsidR="00AF0998" w:rsidRPr="001E0E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Tel No:</w:t>
            </w:r>
            <w:r w:rsidR="009F3389" w:rsidRPr="001E0E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3585" w:type="dxa"/>
            <w:gridSpan w:val="3"/>
            <w:vAlign w:val="bottom"/>
          </w:tcPr>
          <w:p w:rsidR="009F3389" w:rsidRPr="001E0E0B" w:rsidRDefault="00EE12D3" w:rsidP="00874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" w:name="Text70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9F3389" w:rsidRPr="001E0E0B" w:rsidTr="00EE12D3">
        <w:trPr>
          <w:cantSplit/>
          <w:trHeight w:hRule="exact" w:val="32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9F3389" w:rsidRPr="001E0E0B" w:rsidRDefault="009F3389" w:rsidP="00874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0E0B">
              <w:rPr>
                <w:rFonts w:ascii="Arial" w:hAnsi="Arial" w:cs="Arial"/>
                <w:b/>
                <w:bCs/>
                <w:sz w:val="22"/>
                <w:szCs w:val="22"/>
              </w:rPr>
              <w:t>Referring GP Details:</w:t>
            </w:r>
          </w:p>
        </w:tc>
      </w:tr>
      <w:tr w:rsidR="009F3389" w:rsidRPr="001E0E0B" w:rsidTr="003D086B">
        <w:trPr>
          <w:cantSplit/>
          <w:trHeight w:hRule="exact" w:val="32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F3389" w:rsidRPr="001E0E0B" w:rsidRDefault="009F3389" w:rsidP="00874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0E0B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389" w:rsidRPr="001E0E0B" w:rsidRDefault="00EE12D3" w:rsidP="00874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" w:name="Text72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F3389" w:rsidRPr="001E0E0B" w:rsidRDefault="003D086B" w:rsidP="00874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Registered GP: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389" w:rsidRPr="001E0E0B" w:rsidRDefault="00EE12D3" w:rsidP="00874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0" w:name="Text71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0"/>
          </w:p>
        </w:tc>
      </w:tr>
      <w:tr w:rsidR="009F3389" w:rsidRPr="001E0E0B" w:rsidTr="003D086B">
        <w:trPr>
          <w:cantSplit/>
          <w:trHeight w:hRule="exact" w:val="32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F0998" w:rsidRPr="001E0E0B" w:rsidRDefault="009F3389" w:rsidP="004072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0E0B">
              <w:rPr>
                <w:rFonts w:ascii="Arial" w:hAnsi="Arial" w:cs="Arial"/>
                <w:b/>
                <w:bCs/>
                <w:sz w:val="22"/>
                <w:szCs w:val="22"/>
              </w:rPr>
              <w:t>Practice</w:t>
            </w:r>
            <w:r w:rsidR="003D08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Name: and Address:</w:t>
            </w:r>
            <w:r w:rsidRPr="001E0E0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F3389" w:rsidRPr="001E0E0B" w:rsidRDefault="00EE12D3" w:rsidP="00874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1" w:name="Text73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1"/>
          </w:p>
        </w:tc>
      </w:tr>
      <w:tr w:rsidR="003D086B" w:rsidRPr="001E0E0B" w:rsidTr="003D086B">
        <w:trPr>
          <w:cantSplit/>
          <w:trHeight w:hRule="exact" w:val="32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D086B" w:rsidRPr="001E0E0B" w:rsidRDefault="003D086B" w:rsidP="004072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Practice Address: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D086B" w:rsidRDefault="003D086B" w:rsidP="00874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D086B" w:rsidRPr="001E0E0B" w:rsidTr="003D0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D086B" w:rsidRPr="001E0E0B" w:rsidRDefault="003D086B" w:rsidP="004072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0E0B">
              <w:rPr>
                <w:rFonts w:ascii="Arial" w:hAnsi="Arial" w:cs="Arial"/>
                <w:b/>
                <w:bCs/>
                <w:sz w:val="22"/>
                <w:szCs w:val="22"/>
              </w:rPr>
              <w:t>Tel No: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86B" w:rsidRPr="001E0E0B" w:rsidRDefault="003D086B" w:rsidP="008742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2" w:name="Text74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983195" w:rsidRDefault="00983195" w:rsidP="0036591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410"/>
        <w:gridCol w:w="567"/>
      </w:tblGrid>
      <w:tr w:rsidR="00EE12D3" w:rsidRPr="00FA2A00" w:rsidTr="00FA2A00">
        <w:tc>
          <w:tcPr>
            <w:tcW w:w="10065" w:type="dxa"/>
            <w:gridSpan w:val="3"/>
            <w:shd w:val="clear" w:color="auto" w:fill="D9D9D9"/>
          </w:tcPr>
          <w:p w:rsidR="00EE12D3" w:rsidRPr="00FA2A00" w:rsidRDefault="003D086B" w:rsidP="003659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Medical diagnosis and clinical details (Please attach GP summary)</w:t>
            </w:r>
          </w:p>
        </w:tc>
      </w:tr>
      <w:tr w:rsidR="00285FAC" w:rsidRPr="00FA2A00" w:rsidTr="003D086B">
        <w:tc>
          <w:tcPr>
            <w:tcW w:w="7088" w:type="dxa"/>
            <w:shd w:val="clear" w:color="auto" w:fill="auto"/>
          </w:tcPr>
          <w:p w:rsidR="00285FAC" w:rsidRPr="00285FAC" w:rsidRDefault="003D086B" w:rsidP="00285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 for Referral: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285FAC" w:rsidRPr="00285FAC" w:rsidRDefault="00285FAC" w:rsidP="00285F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 boxes as appropriate</w:t>
            </w:r>
          </w:p>
        </w:tc>
      </w:tr>
      <w:tr w:rsidR="003D086B" w:rsidRPr="00FA2A00" w:rsidTr="00192587">
        <w:tc>
          <w:tcPr>
            <w:tcW w:w="9498" w:type="dxa"/>
            <w:gridSpan w:val="2"/>
            <w:shd w:val="clear" w:color="auto" w:fill="auto"/>
          </w:tcPr>
          <w:p w:rsidR="003D086B" w:rsidRDefault="003D086B" w:rsidP="003D08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help with weight gain</w:t>
            </w:r>
          </w:p>
          <w:p w:rsidR="003D086B" w:rsidRDefault="003D086B" w:rsidP="003D08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Regarding diabetes</w:t>
            </w:r>
          </w:p>
          <w:p w:rsidR="003D086B" w:rsidRDefault="003D086B" w:rsidP="003D08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Regarding IBS</w:t>
            </w:r>
          </w:p>
          <w:p w:rsidR="003D086B" w:rsidRDefault="003D086B" w:rsidP="003D08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Regarding gluten free advice</w:t>
            </w:r>
          </w:p>
          <w:p w:rsidR="003D086B" w:rsidRDefault="003D086B" w:rsidP="003D08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increase intake of specific nutrient (e.g. iron, calcium, etc)</w:t>
            </w:r>
          </w:p>
          <w:p w:rsidR="003D086B" w:rsidRDefault="003D086B" w:rsidP="003D08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Regarding a healthy balanced diet</w:t>
            </w:r>
          </w:p>
          <w:p w:rsidR="003D086B" w:rsidRDefault="003D086B" w:rsidP="003D08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improve nutritional intake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fussy eater)</w:t>
            </w:r>
          </w:p>
          <w:p w:rsidR="003D086B" w:rsidRDefault="003D086B" w:rsidP="003D08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 Peg tube assessment</w:t>
            </w:r>
          </w:p>
          <w:p w:rsidR="003D086B" w:rsidRDefault="003D086B" w:rsidP="003D08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helpwith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lowering cholesterol level</w:t>
            </w:r>
          </w:p>
          <w:p w:rsidR="003D086B" w:rsidRDefault="003D086B" w:rsidP="003D08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Other: please specify</w:t>
            </w:r>
          </w:p>
          <w:p w:rsidR="003D086B" w:rsidRPr="00FA2A00" w:rsidRDefault="003D086B" w:rsidP="003D08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3D086B" w:rsidRDefault="003D086B" w:rsidP="00365911">
            <w:pPr>
              <w:rPr>
                <w:rFonts w:ascii="Arial" w:hAnsi="Arial" w:cs="Arial"/>
                <w:sz w:val="22"/>
                <w:szCs w:val="22"/>
              </w:rPr>
            </w:pPr>
            <w:r w:rsidRPr="00FA2A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A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B20D2">
              <w:rPr>
                <w:rFonts w:ascii="Arial" w:hAnsi="Arial" w:cs="Arial"/>
                <w:sz w:val="22"/>
                <w:szCs w:val="22"/>
              </w:rPr>
            </w:r>
            <w:r w:rsidR="00BB20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2A0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A2A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A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B20D2">
              <w:rPr>
                <w:rFonts w:ascii="Arial" w:hAnsi="Arial" w:cs="Arial"/>
                <w:sz w:val="22"/>
                <w:szCs w:val="22"/>
              </w:rPr>
            </w:r>
            <w:r w:rsidR="00BB20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2A0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A2A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A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B20D2">
              <w:rPr>
                <w:rFonts w:ascii="Arial" w:hAnsi="Arial" w:cs="Arial"/>
                <w:sz w:val="22"/>
                <w:szCs w:val="22"/>
              </w:rPr>
            </w:r>
            <w:r w:rsidR="00BB20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2A0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A2A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A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B20D2">
              <w:rPr>
                <w:rFonts w:ascii="Arial" w:hAnsi="Arial" w:cs="Arial"/>
                <w:sz w:val="22"/>
                <w:szCs w:val="22"/>
              </w:rPr>
            </w:r>
            <w:r w:rsidR="00BB20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2A0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A2A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Pr="00FA2A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B20D2">
              <w:rPr>
                <w:rFonts w:ascii="Arial" w:hAnsi="Arial" w:cs="Arial"/>
                <w:sz w:val="22"/>
                <w:szCs w:val="22"/>
              </w:rPr>
            </w:r>
            <w:r w:rsidR="00BB20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2A0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  <w:p w:rsidR="003D086B" w:rsidRDefault="003D086B" w:rsidP="00365911">
            <w:pPr>
              <w:rPr>
                <w:rFonts w:ascii="Arial" w:hAnsi="Arial" w:cs="Arial"/>
                <w:sz w:val="22"/>
                <w:szCs w:val="22"/>
              </w:rPr>
            </w:pPr>
            <w:r w:rsidRPr="00FA2A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A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B20D2">
              <w:rPr>
                <w:rFonts w:ascii="Arial" w:hAnsi="Arial" w:cs="Arial"/>
                <w:sz w:val="22"/>
                <w:szCs w:val="22"/>
              </w:rPr>
            </w:r>
            <w:r w:rsidR="00BB20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2A0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D086B" w:rsidRDefault="003D086B" w:rsidP="00365911">
            <w:pPr>
              <w:rPr>
                <w:rFonts w:ascii="Arial" w:hAnsi="Arial" w:cs="Arial"/>
                <w:sz w:val="22"/>
                <w:szCs w:val="22"/>
              </w:rPr>
            </w:pPr>
            <w:r w:rsidRPr="00FA2A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A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B20D2">
              <w:rPr>
                <w:rFonts w:ascii="Arial" w:hAnsi="Arial" w:cs="Arial"/>
                <w:sz w:val="22"/>
                <w:szCs w:val="22"/>
              </w:rPr>
            </w:r>
            <w:r w:rsidR="00BB20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2A0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D086B" w:rsidRDefault="003D086B" w:rsidP="00365911">
            <w:pPr>
              <w:rPr>
                <w:rFonts w:ascii="Arial" w:hAnsi="Arial" w:cs="Arial"/>
                <w:sz w:val="22"/>
                <w:szCs w:val="22"/>
              </w:rPr>
            </w:pPr>
            <w:r w:rsidRPr="00FA2A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A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B20D2">
              <w:rPr>
                <w:rFonts w:ascii="Arial" w:hAnsi="Arial" w:cs="Arial"/>
                <w:sz w:val="22"/>
                <w:szCs w:val="22"/>
              </w:rPr>
            </w:r>
            <w:r w:rsidR="00BB20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2A0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D086B" w:rsidRDefault="003D086B" w:rsidP="00365911">
            <w:pPr>
              <w:rPr>
                <w:rFonts w:ascii="Arial" w:hAnsi="Arial" w:cs="Arial"/>
                <w:sz w:val="22"/>
                <w:szCs w:val="22"/>
              </w:rPr>
            </w:pPr>
            <w:r w:rsidRPr="00FA2A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A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B20D2">
              <w:rPr>
                <w:rFonts w:ascii="Arial" w:hAnsi="Arial" w:cs="Arial"/>
                <w:sz w:val="22"/>
                <w:szCs w:val="22"/>
              </w:rPr>
            </w:r>
            <w:r w:rsidR="00BB20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2A0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D086B" w:rsidRPr="00FA2A00" w:rsidRDefault="003D086B" w:rsidP="00365911">
            <w:pPr>
              <w:rPr>
                <w:rFonts w:ascii="Arial" w:hAnsi="Arial" w:cs="Arial"/>
                <w:sz w:val="22"/>
                <w:szCs w:val="22"/>
              </w:rPr>
            </w:pPr>
            <w:r w:rsidRPr="00FA2A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A0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B20D2">
              <w:rPr>
                <w:rFonts w:ascii="Arial" w:hAnsi="Arial" w:cs="Arial"/>
                <w:sz w:val="22"/>
                <w:szCs w:val="22"/>
              </w:rPr>
            </w:r>
            <w:r w:rsidR="00BB20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A2A0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D086B" w:rsidRPr="00FA2A00" w:rsidTr="00192587">
        <w:tc>
          <w:tcPr>
            <w:tcW w:w="10065" w:type="dxa"/>
            <w:gridSpan w:val="3"/>
            <w:shd w:val="clear" w:color="auto" w:fill="auto"/>
          </w:tcPr>
          <w:p w:rsidR="003D086B" w:rsidRDefault="003D086B" w:rsidP="003D08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Comments (e.g. current investigations, second address, etc.)</w:t>
            </w:r>
          </w:p>
          <w:p w:rsidR="003D086B" w:rsidRPr="00FA2A00" w:rsidRDefault="003D086B" w:rsidP="003659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EE12D3" w:rsidRDefault="00EE12D3" w:rsidP="00365911">
      <w:pPr>
        <w:ind w:left="720" w:hanging="7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25"/>
        <w:gridCol w:w="850"/>
        <w:gridCol w:w="914"/>
        <w:gridCol w:w="1921"/>
        <w:gridCol w:w="2977"/>
        <w:gridCol w:w="1418"/>
      </w:tblGrid>
      <w:tr w:rsidR="003D086B" w:rsidRPr="00192587" w:rsidTr="00192587">
        <w:tc>
          <w:tcPr>
            <w:tcW w:w="1560" w:type="dxa"/>
            <w:shd w:val="clear" w:color="auto" w:fill="auto"/>
          </w:tcPr>
          <w:p w:rsidR="003D086B" w:rsidRPr="00192587" w:rsidRDefault="003D086B" w:rsidP="00192587">
            <w:pPr>
              <w:tabs>
                <w:tab w:val="left" w:pos="3708"/>
              </w:tabs>
              <w:rPr>
                <w:rFonts w:ascii="Arial" w:hAnsi="Arial" w:cs="Arial"/>
                <w:sz w:val="22"/>
                <w:szCs w:val="22"/>
              </w:rPr>
            </w:pPr>
            <w:r w:rsidRPr="00192587">
              <w:rPr>
                <w:rFonts w:ascii="Arial" w:hAnsi="Arial" w:cs="Arial"/>
                <w:sz w:val="22"/>
                <w:szCs w:val="22"/>
              </w:rPr>
              <w:t>Weight (Kg)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D086B" w:rsidRPr="00192587" w:rsidRDefault="003D086B" w:rsidP="00192587">
            <w:pPr>
              <w:tabs>
                <w:tab w:val="left" w:pos="3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4" w:type="dxa"/>
            <w:shd w:val="clear" w:color="auto" w:fill="auto"/>
          </w:tcPr>
          <w:p w:rsidR="003D086B" w:rsidRPr="00192587" w:rsidRDefault="003D086B" w:rsidP="00192587">
            <w:pPr>
              <w:tabs>
                <w:tab w:val="left" w:pos="3708"/>
              </w:tabs>
              <w:rPr>
                <w:rFonts w:ascii="Arial" w:hAnsi="Arial" w:cs="Arial"/>
                <w:sz w:val="22"/>
                <w:szCs w:val="22"/>
              </w:rPr>
            </w:pPr>
            <w:r w:rsidRPr="00192587">
              <w:rPr>
                <w:rFonts w:ascii="Arial" w:hAnsi="Arial" w:cs="Arial"/>
                <w:sz w:val="22"/>
                <w:szCs w:val="22"/>
              </w:rPr>
              <w:t>Height:</w:t>
            </w:r>
          </w:p>
        </w:tc>
        <w:tc>
          <w:tcPr>
            <w:tcW w:w="1921" w:type="dxa"/>
            <w:shd w:val="clear" w:color="auto" w:fill="auto"/>
          </w:tcPr>
          <w:p w:rsidR="003D086B" w:rsidRPr="00192587" w:rsidRDefault="003D086B" w:rsidP="00192587">
            <w:pPr>
              <w:tabs>
                <w:tab w:val="left" w:pos="3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3D086B" w:rsidRPr="00192587" w:rsidRDefault="003D086B" w:rsidP="00192587">
            <w:pPr>
              <w:tabs>
                <w:tab w:val="left" w:pos="3708"/>
              </w:tabs>
              <w:rPr>
                <w:rFonts w:ascii="Arial" w:hAnsi="Arial" w:cs="Arial"/>
                <w:sz w:val="22"/>
                <w:szCs w:val="22"/>
              </w:rPr>
            </w:pPr>
            <w:r w:rsidRPr="00192587">
              <w:rPr>
                <w:rFonts w:ascii="Arial" w:hAnsi="Arial" w:cs="Arial"/>
                <w:sz w:val="22"/>
                <w:szCs w:val="22"/>
              </w:rPr>
              <w:t>Body mass index (BMI)</w:t>
            </w:r>
          </w:p>
        </w:tc>
        <w:tc>
          <w:tcPr>
            <w:tcW w:w="1418" w:type="dxa"/>
            <w:shd w:val="clear" w:color="auto" w:fill="auto"/>
          </w:tcPr>
          <w:p w:rsidR="003D086B" w:rsidRPr="00192587" w:rsidRDefault="003D086B" w:rsidP="00192587">
            <w:pPr>
              <w:tabs>
                <w:tab w:val="left" w:pos="370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86B" w:rsidRPr="00192587" w:rsidTr="00192587">
        <w:tc>
          <w:tcPr>
            <w:tcW w:w="10065" w:type="dxa"/>
            <w:gridSpan w:val="7"/>
            <w:shd w:val="clear" w:color="auto" w:fill="auto"/>
          </w:tcPr>
          <w:p w:rsidR="003D086B" w:rsidRPr="00192587" w:rsidRDefault="003D086B" w:rsidP="00192587">
            <w:pPr>
              <w:tabs>
                <w:tab w:val="left" w:pos="3708"/>
              </w:tabs>
              <w:rPr>
                <w:rFonts w:ascii="Arial" w:hAnsi="Arial" w:cs="Arial"/>
                <w:sz w:val="22"/>
                <w:szCs w:val="22"/>
              </w:rPr>
            </w:pPr>
            <w:r w:rsidRPr="00192587">
              <w:rPr>
                <w:rFonts w:ascii="Arial" w:hAnsi="Arial" w:cs="Arial"/>
                <w:sz w:val="22"/>
                <w:szCs w:val="22"/>
              </w:rPr>
              <w:t xml:space="preserve">If height and weight unknown is this referral:    Urgent </w:t>
            </w:r>
            <w:r w:rsidRPr="001925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5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B20D2">
              <w:rPr>
                <w:rFonts w:ascii="Arial" w:hAnsi="Arial" w:cs="Arial"/>
                <w:sz w:val="22"/>
                <w:szCs w:val="22"/>
              </w:rPr>
            </w:r>
            <w:r w:rsidR="00BB20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25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92587">
              <w:rPr>
                <w:rFonts w:ascii="Arial" w:hAnsi="Arial" w:cs="Arial"/>
                <w:sz w:val="22"/>
                <w:szCs w:val="22"/>
              </w:rPr>
              <w:t xml:space="preserve">  Routine  </w:t>
            </w:r>
            <w:r w:rsidRPr="001925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5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B20D2">
              <w:rPr>
                <w:rFonts w:ascii="Arial" w:hAnsi="Arial" w:cs="Arial"/>
                <w:sz w:val="22"/>
                <w:szCs w:val="22"/>
              </w:rPr>
            </w:r>
            <w:r w:rsidR="00BB20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258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92587">
              <w:rPr>
                <w:rFonts w:ascii="Arial" w:hAnsi="Arial" w:cs="Arial"/>
                <w:sz w:val="22"/>
                <w:szCs w:val="22"/>
              </w:rPr>
              <w:t xml:space="preserve"> Non-applicable </w:t>
            </w:r>
            <w:r w:rsidRPr="001925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5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B20D2">
              <w:rPr>
                <w:rFonts w:ascii="Arial" w:hAnsi="Arial" w:cs="Arial"/>
                <w:sz w:val="22"/>
                <w:szCs w:val="22"/>
              </w:rPr>
            </w:r>
            <w:r w:rsidR="00BB20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925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D086B" w:rsidRPr="00192587" w:rsidTr="00192587">
        <w:tc>
          <w:tcPr>
            <w:tcW w:w="10065" w:type="dxa"/>
            <w:gridSpan w:val="7"/>
            <w:shd w:val="clear" w:color="auto" w:fill="auto"/>
          </w:tcPr>
          <w:p w:rsidR="003D086B" w:rsidRPr="00192587" w:rsidRDefault="003D086B" w:rsidP="00192587">
            <w:pPr>
              <w:tabs>
                <w:tab w:val="left" w:pos="3708"/>
              </w:tabs>
              <w:rPr>
                <w:rFonts w:ascii="Arial" w:hAnsi="Arial" w:cs="Arial"/>
                <w:sz w:val="22"/>
                <w:szCs w:val="22"/>
              </w:rPr>
            </w:pPr>
            <w:r w:rsidRPr="00192587">
              <w:rPr>
                <w:rFonts w:ascii="Arial" w:hAnsi="Arial" w:cs="Arial"/>
                <w:sz w:val="22"/>
                <w:szCs w:val="22"/>
              </w:rPr>
              <w:t>Weight history if known:</w:t>
            </w:r>
            <w:r w:rsidRPr="001925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9258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9258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9258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19258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1925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925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925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925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925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9258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D086B" w:rsidRPr="00192587" w:rsidTr="00192587">
        <w:tc>
          <w:tcPr>
            <w:tcW w:w="10065" w:type="dxa"/>
            <w:gridSpan w:val="7"/>
            <w:shd w:val="clear" w:color="auto" w:fill="auto"/>
          </w:tcPr>
          <w:p w:rsidR="003D086B" w:rsidRPr="00192587" w:rsidRDefault="003D086B" w:rsidP="00192587">
            <w:pPr>
              <w:tabs>
                <w:tab w:val="left" w:pos="3708"/>
              </w:tabs>
              <w:rPr>
                <w:rFonts w:ascii="Arial" w:hAnsi="Arial" w:cs="Arial"/>
                <w:sz w:val="22"/>
                <w:szCs w:val="22"/>
              </w:rPr>
            </w:pPr>
            <w:r w:rsidRPr="00192587">
              <w:rPr>
                <w:rFonts w:ascii="Arial" w:hAnsi="Arial" w:cs="Arial"/>
                <w:sz w:val="22"/>
                <w:szCs w:val="22"/>
              </w:rPr>
              <w:t xml:space="preserve">Relevant blood test results (if diabetes please include Hba1c / for IBS please exclude coeliac disease via IgA </w:t>
            </w:r>
            <w:proofErr w:type="spellStart"/>
            <w:r w:rsidRPr="00192587">
              <w:rPr>
                <w:rFonts w:ascii="Arial" w:hAnsi="Arial" w:cs="Arial"/>
                <w:sz w:val="22"/>
                <w:szCs w:val="22"/>
              </w:rPr>
              <w:t>Ttg</w:t>
            </w:r>
            <w:proofErr w:type="spellEnd"/>
            <w:r w:rsidRPr="00192587">
              <w:rPr>
                <w:rFonts w:ascii="Arial" w:hAnsi="Arial" w:cs="Arial"/>
                <w:sz w:val="22"/>
                <w:szCs w:val="22"/>
              </w:rPr>
              <w:t>. If nil relevant to specify that)</w:t>
            </w:r>
          </w:p>
        </w:tc>
      </w:tr>
      <w:tr w:rsidR="003D086B" w:rsidRPr="00192587" w:rsidTr="00192587">
        <w:tc>
          <w:tcPr>
            <w:tcW w:w="1985" w:type="dxa"/>
            <w:gridSpan w:val="2"/>
            <w:shd w:val="clear" w:color="auto" w:fill="auto"/>
          </w:tcPr>
          <w:p w:rsidR="003D086B" w:rsidRPr="00192587" w:rsidRDefault="003D086B" w:rsidP="00192587">
            <w:pPr>
              <w:tabs>
                <w:tab w:val="left" w:pos="3708"/>
              </w:tabs>
              <w:rPr>
                <w:rFonts w:ascii="Arial" w:hAnsi="Arial" w:cs="Arial"/>
                <w:sz w:val="22"/>
                <w:szCs w:val="22"/>
              </w:rPr>
            </w:pPr>
            <w:r w:rsidRPr="00192587">
              <w:rPr>
                <w:rFonts w:ascii="Arial" w:hAnsi="Arial" w:cs="Arial"/>
                <w:sz w:val="22"/>
                <w:szCs w:val="22"/>
              </w:rPr>
              <w:t>Date of Request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3D086B" w:rsidRPr="00192587" w:rsidRDefault="003D086B" w:rsidP="00192587">
            <w:pPr>
              <w:tabs>
                <w:tab w:val="left" w:pos="3708"/>
              </w:tabs>
              <w:rPr>
                <w:rFonts w:ascii="Arial" w:hAnsi="Arial" w:cs="Arial"/>
                <w:sz w:val="22"/>
                <w:szCs w:val="22"/>
              </w:rPr>
            </w:pPr>
            <w:r w:rsidRPr="0019258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9258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92587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19258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1925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925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925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925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9258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19258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365911" w:rsidRDefault="00365911" w:rsidP="002A1406">
      <w:pPr>
        <w:tabs>
          <w:tab w:val="left" w:pos="3708"/>
        </w:tabs>
        <w:rPr>
          <w:rFonts w:ascii="Arial" w:hAnsi="Arial" w:cs="Arial"/>
          <w:sz w:val="22"/>
          <w:szCs w:val="22"/>
        </w:rPr>
      </w:pPr>
    </w:p>
    <w:p w:rsidR="002A1406" w:rsidRPr="00AD3BE3" w:rsidRDefault="005D030C" w:rsidP="002A140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Relevant </w:t>
      </w:r>
      <w:r w:rsidR="002A1406" w:rsidRPr="00AD3BE3">
        <w:rPr>
          <w:rFonts w:ascii="Arial" w:hAnsi="Arial" w:cs="Arial"/>
          <w:b/>
          <w:bCs/>
          <w:sz w:val="22"/>
          <w:szCs w:val="22"/>
        </w:rPr>
        <w:t>Past Medical History:</w:t>
      </w:r>
    </w:p>
    <w:p w:rsidR="00893E64" w:rsidRDefault="009E7682" w:rsidP="009F3389">
      <w:pPr>
        <w:autoSpaceDE w:val="0"/>
        <w:autoSpaceDN w:val="0"/>
        <w:adjustRightInd w:val="0"/>
        <w:rPr>
          <w:rFonts w:ascii="Symbol,Bold" w:hAnsi="Symbol,Bold" w:cs="Symbol,Bold"/>
          <w:sz w:val="22"/>
          <w:szCs w:val="22"/>
        </w:rPr>
      </w:pPr>
      <w:r>
        <w:rPr>
          <w:rFonts w:ascii="Symbol,Bold" w:hAnsi="Symbol,Bold" w:cs="Symbol,Bold"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ascii="Symbol,Bold" w:hAnsi="Symbol,Bold" w:cs="Symbol,Bold"/>
          <w:sz w:val="22"/>
          <w:szCs w:val="22"/>
        </w:rPr>
        <w:instrText xml:space="preserve"> FORMTEXT </w:instrText>
      </w:r>
      <w:r>
        <w:rPr>
          <w:rFonts w:ascii="Symbol,Bold" w:hAnsi="Symbol,Bold" w:cs="Symbol,Bold"/>
          <w:sz w:val="22"/>
          <w:szCs w:val="22"/>
        </w:rPr>
      </w:r>
      <w:r>
        <w:rPr>
          <w:rFonts w:ascii="Symbol,Bold" w:hAnsi="Symbol,Bold" w:cs="Symbol,Bold"/>
          <w:sz w:val="22"/>
          <w:szCs w:val="22"/>
        </w:rPr>
        <w:fldChar w:fldCharType="separate"/>
      </w:r>
      <w:r>
        <w:rPr>
          <w:rFonts w:ascii="Symbol,Bold" w:hAnsi="Symbol,Bold" w:cs="Symbol,Bold"/>
          <w:noProof/>
          <w:sz w:val="22"/>
          <w:szCs w:val="22"/>
        </w:rPr>
        <w:t> </w:t>
      </w:r>
      <w:r>
        <w:rPr>
          <w:rFonts w:ascii="Symbol,Bold" w:hAnsi="Symbol,Bold" w:cs="Symbol,Bold"/>
          <w:noProof/>
          <w:sz w:val="22"/>
          <w:szCs w:val="22"/>
        </w:rPr>
        <w:t> </w:t>
      </w:r>
      <w:r>
        <w:rPr>
          <w:rFonts w:ascii="Symbol,Bold" w:hAnsi="Symbol,Bold" w:cs="Symbol,Bold"/>
          <w:noProof/>
          <w:sz w:val="22"/>
          <w:szCs w:val="22"/>
        </w:rPr>
        <w:t> </w:t>
      </w:r>
      <w:r>
        <w:rPr>
          <w:rFonts w:ascii="Symbol,Bold" w:hAnsi="Symbol,Bold" w:cs="Symbol,Bold"/>
          <w:noProof/>
          <w:sz w:val="22"/>
          <w:szCs w:val="22"/>
        </w:rPr>
        <w:t> </w:t>
      </w:r>
      <w:r>
        <w:rPr>
          <w:rFonts w:ascii="Symbol,Bold" w:hAnsi="Symbol,Bold" w:cs="Symbol,Bold"/>
          <w:noProof/>
          <w:sz w:val="22"/>
          <w:szCs w:val="22"/>
        </w:rPr>
        <w:t> </w:t>
      </w:r>
      <w:r>
        <w:rPr>
          <w:rFonts w:ascii="Symbol,Bold" w:hAnsi="Symbol,Bold" w:cs="Symbol,Bold"/>
          <w:sz w:val="22"/>
          <w:szCs w:val="22"/>
        </w:rPr>
        <w:fldChar w:fldCharType="end"/>
      </w:r>
    </w:p>
    <w:p w:rsidR="00DB0515" w:rsidRDefault="00DB0515" w:rsidP="009F3389">
      <w:pPr>
        <w:autoSpaceDE w:val="0"/>
        <w:autoSpaceDN w:val="0"/>
        <w:adjustRightInd w:val="0"/>
        <w:rPr>
          <w:rFonts w:ascii="Symbol,Bold" w:hAnsi="Symbol,Bold" w:cs="Symbol,Bold"/>
          <w:sz w:val="22"/>
          <w:szCs w:val="22"/>
        </w:rPr>
      </w:pPr>
    </w:p>
    <w:p w:rsidR="00C5314D" w:rsidRPr="00EE12D3" w:rsidRDefault="00EE12D3" w:rsidP="009F338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E12D3">
        <w:rPr>
          <w:rFonts w:ascii="Arial" w:hAnsi="Arial" w:cs="Arial"/>
          <w:b/>
          <w:bCs/>
          <w:sz w:val="22"/>
          <w:szCs w:val="22"/>
        </w:rPr>
        <w:t>Medications</w:t>
      </w:r>
      <w:r w:rsidR="003D086B">
        <w:rPr>
          <w:rFonts w:ascii="Arial" w:hAnsi="Arial" w:cs="Arial"/>
          <w:b/>
          <w:bCs/>
          <w:sz w:val="22"/>
          <w:szCs w:val="22"/>
        </w:rPr>
        <w:t>:</w:t>
      </w:r>
    </w:p>
    <w:p w:rsidR="008B46EE" w:rsidRPr="00DB0515" w:rsidRDefault="00EE12D3">
      <w:pPr>
        <w:autoSpaceDE w:val="0"/>
        <w:autoSpaceDN w:val="0"/>
        <w:adjustRightInd w:val="0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Symbol,Bold" w:hAnsi="Symbol,Bold" w:cs="Symbol,Bold"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ascii="Symbol,Bold" w:hAnsi="Symbol,Bold" w:cs="Symbol,Bold"/>
          <w:sz w:val="22"/>
          <w:szCs w:val="22"/>
        </w:rPr>
        <w:instrText xml:space="preserve"> FORMTEXT </w:instrText>
      </w:r>
      <w:r>
        <w:rPr>
          <w:rFonts w:ascii="Symbol,Bold" w:hAnsi="Symbol,Bold" w:cs="Symbol,Bold"/>
          <w:sz w:val="22"/>
          <w:szCs w:val="22"/>
        </w:rPr>
      </w:r>
      <w:r>
        <w:rPr>
          <w:rFonts w:ascii="Symbol,Bold" w:hAnsi="Symbol,Bold" w:cs="Symbol,Bold"/>
          <w:sz w:val="22"/>
          <w:szCs w:val="22"/>
        </w:rPr>
        <w:fldChar w:fldCharType="separate"/>
      </w:r>
      <w:r>
        <w:rPr>
          <w:rFonts w:ascii="Symbol,Bold" w:hAnsi="Symbol,Bold" w:cs="Symbol,Bold"/>
          <w:noProof/>
          <w:sz w:val="22"/>
          <w:szCs w:val="22"/>
        </w:rPr>
        <w:t> </w:t>
      </w:r>
      <w:r>
        <w:rPr>
          <w:rFonts w:ascii="Symbol,Bold" w:hAnsi="Symbol,Bold" w:cs="Symbol,Bold"/>
          <w:noProof/>
          <w:sz w:val="22"/>
          <w:szCs w:val="22"/>
        </w:rPr>
        <w:t> </w:t>
      </w:r>
      <w:r>
        <w:rPr>
          <w:rFonts w:ascii="Symbol,Bold" w:hAnsi="Symbol,Bold" w:cs="Symbol,Bold"/>
          <w:noProof/>
          <w:sz w:val="22"/>
          <w:szCs w:val="22"/>
        </w:rPr>
        <w:t> </w:t>
      </w:r>
      <w:r>
        <w:rPr>
          <w:rFonts w:ascii="Symbol,Bold" w:hAnsi="Symbol,Bold" w:cs="Symbol,Bold"/>
          <w:noProof/>
          <w:sz w:val="22"/>
          <w:szCs w:val="22"/>
        </w:rPr>
        <w:t> </w:t>
      </w:r>
      <w:r>
        <w:rPr>
          <w:rFonts w:ascii="Symbol,Bold" w:hAnsi="Symbol,Bold" w:cs="Symbol,Bold"/>
          <w:noProof/>
          <w:sz w:val="22"/>
          <w:szCs w:val="22"/>
        </w:rPr>
        <w:t> </w:t>
      </w:r>
      <w:r>
        <w:rPr>
          <w:rFonts w:ascii="Symbol,Bold" w:hAnsi="Symbol,Bold" w:cs="Symbol,Bold"/>
          <w:sz w:val="22"/>
          <w:szCs w:val="22"/>
        </w:rPr>
        <w:fldChar w:fldCharType="end"/>
      </w:r>
    </w:p>
    <w:sectPr w:rsidR="008B46EE" w:rsidRPr="00DB0515" w:rsidSect="00EE12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899" w:left="993" w:header="284" w:footer="4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587" w:rsidRDefault="00192587">
      <w:r>
        <w:separator/>
      </w:r>
    </w:p>
  </w:endnote>
  <w:endnote w:type="continuationSeparator" w:id="0">
    <w:p w:rsidR="00192587" w:rsidRDefault="0019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,Bold">
    <w:altName w:val="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D2" w:rsidRDefault="00BB20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57" w:rsidRDefault="00285FAC">
    <w:pPr>
      <w:pStyle w:val="Footer"/>
      <w:rPr>
        <w:rFonts w:ascii="Arial" w:hAnsi="Arial" w:cs="Arial"/>
        <w:sz w:val="17"/>
        <w:szCs w:val="17"/>
      </w:rPr>
    </w:pPr>
    <w:proofErr w:type="gramStart"/>
    <w:r w:rsidRPr="00285FAC">
      <w:rPr>
        <w:rFonts w:ascii="Arial" w:hAnsi="Arial" w:cs="Arial"/>
        <w:sz w:val="17"/>
        <w:szCs w:val="17"/>
      </w:rPr>
      <w:t>interventions</w:t>
    </w:r>
    <w:proofErr w:type="gramEnd"/>
    <w:r w:rsidRPr="00285FAC">
      <w:rPr>
        <w:rFonts w:ascii="Arial" w:hAnsi="Arial" w:cs="Arial"/>
        <w:sz w:val="17"/>
        <w:szCs w:val="17"/>
      </w:rPr>
      <w:t xml:space="preserve"> Referral Proforma</w:t>
    </w:r>
    <w:r>
      <w:rPr>
        <w:rFonts w:ascii="Arial" w:hAnsi="Arial" w:cs="Arial"/>
        <w:sz w:val="17"/>
        <w:szCs w:val="17"/>
      </w:rPr>
      <w:t xml:space="preserve"> </w:t>
    </w:r>
    <w:r w:rsidR="00EE12D3">
      <w:rPr>
        <w:rFonts w:ascii="Arial" w:hAnsi="Arial" w:cs="Arial"/>
        <w:sz w:val="17"/>
        <w:szCs w:val="17"/>
      </w:rPr>
      <w:t xml:space="preserve">for GPs </w:t>
    </w:r>
    <w:r w:rsidR="00456157" w:rsidRPr="00CD73D6">
      <w:rPr>
        <w:rFonts w:ascii="Arial" w:hAnsi="Arial" w:cs="Arial"/>
        <w:sz w:val="17"/>
        <w:szCs w:val="17"/>
      </w:rPr>
      <w:t xml:space="preserve"> – </w:t>
    </w:r>
    <w:r w:rsidR="00EE12D3">
      <w:rPr>
        <w:rFonts w:ascii="Arial" w:hAnsi="Arial" w:cs="Arial"/>
        <w:sz w:val="17"/>
        <w:szCs w:val="17"/>
      </w:rPr>
      <w:t>Dec 2016</w:t>
    </w:r>
  </w:p>
  <w:p w:rsidR="00EA3FE3" w:rsidRPr="00CD73D6" w:rsidRDefault="00EA3FE3" w:rsidP="00EA3FE3">
    <w:pPr>
      <w:pStyle w:val="Footer"/>
      <w:jc w:val="both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Kernow </w:t>
    </w:r>
    <w:proofErr w:type="gramStart"/>
    <w:r>
      <w:rPr>
        <w:rFonts w:ascii="Arial" w:hAnsi="Arial" w:cs="Arial"/>
        <w:sz w:val="17"/>
        <w:szCs w:val="17"/>
      </w:rPr>
      <w:t>CCG  -</w:t>
    </w:r>
    <w:proofErr w:type="gramEnd"/>
    <w:r>
      <w:rPr>
        <w:rFonts w:ascii="Arial" w:hAnsi="Arial" w:cs="Arial"/>
        <w:sz w:val="17"/>
        <w:szCs w:val="17"/>
      </w:rPr>
      <w:t xml:space="preserve">  NEW Devon CCG  -  South Devon and Torbay CCG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16" w:rsidRDefault="00971016">
    <w:pPr>
      <w:pStyle w:val="Footer"/>
      <w:rPr>
        <w:rFonts w:ascii="ArialMT" w:hAnsi="ArialMT" w:cs="ArialMT"/>
        <w:sz w:val="20"/>
        <w:szCs w:val="20"/>
      </w:rPr>
    </w:pPr>
  </w:p>
  <w:p w:rsidR="00971016" w:rsidRDefault="00971016">
    <w:pPr>
      <w:pStyle w:val="Footer"/>
      <w:rPr>
        <w:rFonts w:ascii="ArialMT" w:hAnsi="ArialMT" w:cs="ArialMT"/>
        <w:sz w:val="20"/>
        <w:szCs w:val="20"/>
      </w:rPr>
    </w:pPr>
    <w:r>
      <w:rPr>
        <w:rFonts w:ascii="ArialMT" w:hAnsi="ArialMT" w:cs="ArialMT"/>
        <w:sz w:val="20"/>
        <w:szCs w:val="20"/>
      </w:rPr>
      <w:t>Community Dietetic Referral form RD&amp;E</w:t>
    </w:r>
  </w:p>
  <w:p w:rsidR="003D086B" w:rsidRDefault="003D086B">
    <w:pPr>
      <w:pStyle w:val="Footer"/>
    </w:pPr>
    <w:r>
      <w:rPr>
        <w:rFonts w:ascii="ArialMT" w:hAnsi="ArialMT" w:cs="ArialMT"/>
        <w:sz w:val="20"/>
        <w:szCs w:val="20"/>
      </w:rPr>
      <w:t xml:space="preserve">Approved by: Therapies Governance Group on 15/09/16 </w:t>
    </w:r>
    <w:r>
      <w:rPr>
        <w:rFonts w:ascii="ArialMT" w:hAnsi="ArialMT" w:cs="ArialMT"/>
        <w:sz w:val="20"/>
        <w:szCs w:val="20"/>
      </w:rPr>
      <w:tab/>
      <w:t xml:space="preserve">   GR-FR-COM02-01</w:t>
    </w:r>
    <w:r w:rsidR="00BB20D2">
      <w:rPr>
        <w:rFonts w:ascii="ArialMT" w:hAnsi="ArialMT" w:cs="ArialMT"/>
        <w:sz w:val="20"/>
        <w:szCs w:val="20"/>
      </w:rPr>
      <w:t xml:space="preserve">   </w:t>
    </w:r>
    <w:r w:rsidR="00BB20D2">
      <w:rPr>
        <w:rFonts w:ascii="ArialMT" w:hAnsi="ArialMT" w:cs="ArialMT"/>
        <w:sz w:val="20"/>
        <w:szCs w:val="20"/>
      </w:rPr>
      <w:tab/>
    </w:r>
    <w:bookmarkStart w:id="14" w:name="_GoBack"/>
    <w:bookmarkEnd w:id="14"/>
    <w:r w:rsidR="00BB20D2">
      <w:rPr>
        <w:rFonts w:ascii="ArialMT" w:hAnsi="ArialMT" w:cs="ArialMT"/>
        <w:sz w:val="20"/>
        <w:szCs w:val="20"/>
      </w:rPr>
      <w:t>V2 Aug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587" w:rsidRDefault="00192587">
      <w:r>
        <w:separator/>
      </w:r>
    </w:p>
  </w:footnote>
  <w:footnote w:type="continuationSeparator" w:id="0">
    <w:p w:rsidR="00192587" w:rsidRDefault="00192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D2" w:rsidRDefault="00BB20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D3" w:rsidRPr="00285FAC" w:rsidRDefault="00285FAC" w:rsidP="00285FAC">
    <w:pPr>
      <w:pStyle w:val="Header"/>
      <w:jc w:val="center"/>
    </w:pPr>
    <w:r w:rsidRPr="00EE12D3">
      <w:rPr>
        <w:rFonts w:ascii="Arial" w:hAnsi="Arial" w:cs="Arial"/>
        <w:b/>
        <w:sz w:val="28"/>
        <w:szCs w:val="28"/>
      </w:rPr>
      <w:t>interventions Referral Proforma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86B" w:rsidRPr="003D086B" w:rsidRDefault="003D086B" w:rsidP="003D086B">
    <w:pPr>
      <w:pStyle w:val="Header"/>
      <w:ind w:left="2327" w:firstLine="4153"/>
    </w:pPr>
    <w:r>
      <w:object w:dxaOrig="3885" w:dyaOrig="6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4.25pt;height:32.25pt" o:ole="" fillcolor="window">
          <v:imagedata r:id="rId1" o:title=""/>
        </v:shape>
        <o:OLEObject Type="Embed" ProgID="Imaging.Document" ShapeID="_x0000_i1025" DrawAspect="Content" ObjectID="_159566176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5D34"/>
    <w:multiLevelType w:val="hybridMultilevel"/>
    <w:tmpl w:val="2EE2FE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D7DF3"/>
    <w:multiLevelType w:val="hybridMultilevel"/>
    <w:tmpl w:val="D1F438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A95C7F"/>
    <w:multiLevelType w:val="hybridMultilevel"/>
    <w:tmpl w:val="E3749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E6B23"/>
    <w:multiLevelType w:val="hybridMultilevel"/>
    <w:tmpl w:val="68841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129C0"/>
    <w:multiLevelType w:val="hybridMultilevel"/>
    <w:tmpl w:val="EDD0C8F4"/>
    <w:lvl w:ilvl="0" w:tplc="8F40169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268C3"/>
    <w:multiLevelType w:val="hybridMultilevel"/>
    <w:tmpl w:val="AE2A2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75"/>
    <w:rsid w:val="0000589A"/>
    <w:rsid w:val="00045926"/>
    <w:rsid w:val="00047C52"/>
    <w:rsid w:val="00050920"/>
    <w:rsid w:val="000612DD"/>
    <w:rsid w:val="000978BF"/>
    <w:rsid w:val="000A0851"/>
    <w:rsid w:val="000A7BCA"/>
    <w:rsid w:val="000C37CD"/>
    <w:rsid w:val="000D5574"/>
    <w:rsid w:val="000F0C78"/>
    <w:rsid w:val="001454FF"/>
    <w:rsid w:val="001508CE"/>
    <w:rsid w:val="001510BF"/>
    <w:rsid w:val="00166A31"/>
    <w:rsid w:val="00171C31"/>
    <w:rsid w:val="00182935"/>
    <w:rsid w:val="00192587"/>
    <w:rsid w:val="001E0DC3"/>
    <w:rsid w:val="001E0E0B"/>
    <w:rsid w:val="001E326A"/>
    <w:rsid w:val="00201740"/>
    <w:rsid w:val="00201B96"/>
    <w:rsid w:val="002076DA"/>
    <w:rsid w:val="00225F1F"/>
    <w:rsid w:val="002347AC"/>
    <w:rsid w:val="002839ED"/>
    <w:rsid w:val="00285FAC"/>
    <w:rsid w:val="00287428"/>
    <w:rsid w:val="002A1406"/>
    <w:rsid w:val="002A69AF"/>
    <w:rsid w:val="002B0A8E"/>
    <w:rsid w:val="002B47ED"/>
    <w:rsid w:val="002C3562"/>
    <w:rsid w:val="002C4504"/>
    <w:rsid w:val="002D4A62"/>
    <w:rsid w:val="003000E3"/>
    <w:rsid w:val="003104EC"/>
    <w:rsid w:val="003219FA"/>
    <w:rsid w:val="003365B3"/>
    <w:rsid w:val="00344A16"/>
    <w:rsid w:val="003507C6"/>
    <w:rsid w:val="00365911"/>
    <w:rsid w:val="00393050"/>
    <w:rsid w:val="003B7202"/>
    <w:rsid w:val="003C2737"/>
    <w:rsid w:val="003D0075"/>
    <w:rsid w:val="003D086B"/>
    <w:rsid w:val="003E1A6E"/>
    <w:rsid w:val="00401B7F"/>
    <w:rsid w:val="0040724A"/>
    <w:rsid w:val="00420095"/>
    <w:rsid w:val="004316A9"/>
    <w:rsid w:val="0045063B"/>
    <w:rsid w:val="004512E4"/>
    <w:rsid w:val="0045274D"/>
    <w:rsid w:val="00456157"/>
    <w:rsid w:val="00471195"/>
    <w:rsid w:val="004964C1"/>
    <w:rsid w:val="004A02C0"/>
    <w:rsid w:val="004B2FA6"/>
    <w:rsid w:val="004F52AE"/>
    <w:rsid w:val="00506192"/>
    <w:rsid w:val="00537575"/>
    <w:rsid w:val="00555BCD"/>
    <w:rsid w:val="005633FD"/>
    <w:rsid w:val="005639AA"/>
    <w:rsid w:val="00576726"/>
    <w:rsid w:val="00576DC9"/>
    <w:rsid w:val="005D030C"/>
    <w:rsid w:val="005F73D8"/>
    <w:rsid w:val="006046A9"/>
    <w:rsid w:val="00634368"/>
    <w:rsid w:val="00641E60"/>
    <w:rsid w:val="00670AEE"/>
    <w:rsid w:val="00680DD9"/>
    <w:rsid w:val="00681CB1"/>
    <w:rsid w:val="006928E1"/>
    <w:rsid w:val="006A7557"/>
    <w:rsid w:val="006C0AB5"/>
    <w:rsid w:val="006D6FEC"/>
    <w:rsid w:val="006E5EC3"/>
    <w:rsid w:val="007029F5"/>
    <w:rsid w:val="007218BA"/>
    <w:rsid w:val="00737CAC"/>
    <w:rsid w:val="00737DBE"/>
    <w:rsid w:val="007B4CE6"/>
    <w:rsid w:val="007B5045"/>
    <w:rsid w:val="007F643D"/>
    <w:rsid w:val="00804568"/>
    <w:rsid w:val="008150A0"/>
    <w:rsid w:val="0082091B"/>
    <w:rsid w:val="00826D44"/>
    <w:rsid w:val="00836C31"/>
    <w:rsid w:val="00840F75"/>
    <w:rsid w:val="00847992"/>
    <w:rsid w:val="008707CF"/>
    <w:rsid w:val="00872EC4"/>
    <w:rsid w:val="008742E8"/>
    <w:rsid w:val="00885CBD"/>
    <w:rsid w:val="008860F7"/>
    <w:rsid w:val="00892606"/>
    <w:rsid w:val="00893E64"/>
    <w:rsid w:val="00895F54"/>
    <w:rsid w:val="008B46EE"/>
    <w:rsid w:val="008B63CB"/>
    <w:rsid w:val="008E55EB"/>
    <w:rsid w:val="008F2077"/>
    <w:rsid w:val="00927523"/>
    <w:rsid w:val="0093532F"/>
    <w:rsid w:val="00954893"/>
    <w:rsid w:val="00971016"/>
    <w:rsid w:val="00983195"/>
    <w:rsid w:val="0098381D"/>
    <w:rsid w:val="009B600C"/>
    <w:rsid w:val="009E7682"/>
    <w:rsid w:val="009F3389"/>
    <w:rsid w:val="00A22B42"/>
    <w:rsid w:val="00A26067"/>
    <w:rsid w:val="00A32C14"/>
    <w:rsid w:val="00A3464D"/>
    <w:rsid w:val="00A36616"/>
    <w:rsid w:val="00A40AC1"/>
    <w:rsid w:val="00A450E9"/>
    <w:rsid w:val="00A46581"/>
    <w:rsid w:val="00A9666F"/>
    <w:rsid w:val="00AA3425"/>
    <w:rsid w:val="00AA3C1F"/>
    <w:rsid w:val="00AA6ECB"/>
    <w:rsid w:val="00AD3BE3"/>
    <w:rsid w:val="00AD5135"/>
    <w:rsid w:val="00AF0998"/>
    <w:rsid w:val="00AF2B33"/>
    <w:rsid w:val="00AF4320"/>
    <w:rsid w:val="00B067B4"/>
    <w:rsid w:val="00B13919"/>
    <w:rsid w:val="00B76121"/>
    <w:rsid w:val="00B823B2"/>
    <w:rsid w:val="00BA00B3"/>
    <w:rsid w:val="00BA16A1"/>
    <w:rsid w:val="00BB062B"/>
    <w:rsid w:val="00BB20D2"/>
    <w:rsid w:val="00BF6AA4"/>
    <w:rsid w:val="00C105A0"/>
    <w:rsid w:val="00C26B4C"/>
    <w:rsid w:val="00C31C72"/>
    <w:rsid w:val="00C402B4"/>
    <w:rsid w:val="00C5314D"/>
    <w:rsid w:val="00C76F40"/>
    <w:rsid w:val="00C775F5"/>
    <w:rsid w:val="00C951AF"/>
    <w:rsid w:val="00CC5B0E"/>
    <w:rsid w:val="00CD3787"/>
    <w:rsid w:val="00CD73D6"/>
    <w:rsid w:val="00D1749B"/>
    <w:rsid w:val="00D345DA"/>
    <w:rsid w:val="00D41042"/>
    <w:rsid w:val="00D45C2B"/>
    <w:rsid w:val="00D57297"/>
    <w:rsid w:val="00D83D7E"/>
    <w:rsid w:val="00DA23ED"/>
    <w:rsid w:val="00DB0515"/>
    <w:rsid w:val="00DC073D"/>
    <w:rsid w:val="00DC15ED"/>
    <w:rsid w:val="00DD1445"/>
    <w:rsid w:val="00DE3635"/>
    <w:rsid w:val="00DE7E1A"/>
    <w:rsid w:val="00DF5071"/>
    <w:rsid w:val="00E072E4"/>
    <w:rsid w:val="00E33D06"/>
    <w:rsid w:val="00E44395"/>
    <w:rsid w:val="00E5438A"/>
    <w:rsid w:val="00E56621"/>
    <w:rsid w:val="00E94FE9"/>
    <w:rsid w:val="00EA3FE3"/>
    <w:rsid w:val="00EA605B"/>
    <w:rsid w:val="00EE12D3"/>
    <w:rsid w:val="00EE2DB5"/>
    <w:rsid w:val="00EF0A5B"/>
    <w:rsid w:val="00EF582E"/>
    <w:rsid w:val="00EF69F7"/>
    <w:rsid w:val="00EF784C"/>
    <w:rsid w:val="00F434EC"/>
    <w:rsid w:val="00F4573E"/>
    <w:rsid w:val="00F73837"/>
    <w:rsid w:val="00F85D3E"/>
    <w:rsid w:val="00F87E19"/>
    <w:rsid w:val="00FA2A00"/>
    <w:rsid w:val="00FB4AF8"/>
    <w:rsid w:val="00FE52B9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3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338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87E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2B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F2B33"/>
    <w:pPr>
      <w:tabs>
        <w:tab w:val="center" w:pos="4153"/>
        <w:tab w:val="right" w:pos="8306"/>
      </w:tabs>
    </w:pPr>
  </w:style>
  <w:style w:type="character" w:styleId="Hyperlink">
    <w:name w:val="Hyperlink"/>
    <w:rsid w:val="00C402B4"/>
    <w:rPr>
      <w:color w:val="0000FF"/>
      <w:u w:val="single"/>
    </w:rPr>
  </w:style>
  <w:style w:type="character" w:styleId="FollowedHyperlink">
    <w:name w:val="FollowedHyperlink"/>
    <w:rsid w:val="00EE12D3"/>
    <w:rPr>
      <w:color w:val="800080"/>
      <w:u w:val="single"/>
    </w:rPr>
  </w:style>
  <w:style w:type="paragraph" w:customStyle="1" w:styleId="Default">
    <w:name w:val="Default"/>
    <w:rsid w:val="00EE12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5FAC"/>
    <w:pPr>
      <w:ind w:left="720"/>
      <w:contextualSpacing/>
    </w:pPr>
    <w:rPr>
      <w:rFonts w:ascii="Arial" w:hAnsi="Arial"/>
      <w:lang w:eastAsia="en-US"/>
    </w:rPr>
  </w:style>
  <w:style w:type="character" w:customStyle="1" w:styleId="HeaderChar">
    <w:name w:val="Header Char"/>
    <w:link w:val="Header"/>
    <w:rsid w:val="00285F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3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338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87E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2B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F2B33"/>
    <w:pPr>
      <w:tabs>
        <w:tab w:val="center" w:pos="4153"/>
        <w:tab w:val="right" w:pos="8306"/>
      </w:tabs>
    </w:pPr>
  </w:style>
  <w:style w:type="character" w:styleId="Hyperlink">
    <w:name w:val="Hyperlink"/>
    <w:rsid w:val="00C402B4"/>
    <w:rPr>
      <w:color w:val="0000FF"/>
      <w:u w:val="single"/>
    </w:rPr>
  </w:style>
  <w:style w:type="character" w:styleId="FollowedHyperlink">
    <w:name w:val="FollowedHyperlink"/>
    <w:rsid w:val="00EE12D3"/>
    <w:rPr>
      <w:color w:val="800080"/>
      <w:u w:val="single"/>
    </w:rPr>
  </w:style>
  <w:style w:type="paragraph" w:customStyle="1" w:styleId="Default">
    <w:name w:val="Default"/>
    <w:rsid w:val="00EE12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5FAC"/>
    <w:pPr>
      <w:ind w:left="720"/>
      <w:contextualSpacing/>
    </w:pPr>
    <w:rPr>
      <w:rFonts w:ascii="Arial" w:hAnsi="Arial"/>
      <w:lang w:eastAsia="en-US"/>
    </w:rPr>
  </w:style>
  <w:style w:type="character" w:customStyle="1" w:styleId="HeaderChar">
    <w:name w:val="Header Char"/>
    <w:link w:val="Header"/>
    <w:rsid w:val="00285F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Informatics Service</Company>
  <LinksUpToDate>false</LinksUpToDate>
  <CharactersWithSpaces>2175</CharactersWithSpaces>
  <SharedDoc>false</SharedDoc>
  <HLinks>
    <vt:vector size="6" baseType="variant">
      <vt:variant>
        <vt:i4>5308532</vt:i4>
      </vt:variant>
      <vt:variant>
        <vt:i4>0</vt:i4>
      </vt:variant>
      <vt:variant>
        <vt:i4>0</vt:i4>
      </vt:variant>
      <vt:variant>
        <vt:i4>5</vt:i4>
      </vt:variant>
      <vt:variant>
        <vt:lpwstr>mailto:rde-tr.CommDietitiansRDE@nhs.net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Andrea Phare</cp:lastModifiedBy>
  <cp:revision>3</cp:revision>
  <cp:lastPrinted>2014-10-21T13:56:00Z</cp:lastPrinted>
  <dcterms:created xsi:type="dcterms:W3CDTF">2018-08-13T09:35:00Z</dcterms:created>
  <dcterms:modified xsi:type="dcterms:W3CDTF">2018-08-13T09:36:00Z</dcterms:modified>
</cp:coreProperties>
</file>